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7255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F2613F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4C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302" w14:textId="77777777" w:rsidR="00F439CB" w:rsidRPr="00FE36A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36A7">
              <w:rPr>
                <w:b/>
                <w:sz w:val="26"/>
                <w:szCs w:val="26"/>
                <w:u w:val="single"/>
              </w:rPr>
              <w:t>429</w:t>
            </w:r>
          </w:p>
        </w:tc>
      </w:tr>
      <w:tr w:rsidR="00F439CB" w14:paraId="7616D6E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5D1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5F66" w14:textId="77777777" w:rsidR="00F439CB" w:rsidRPr="00FE36A7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FE36A7">
              <w:rPr>
                <w:b/>
                <w:color w:val="000000"/>
                <w:sz w:val="26"/>
                <w:szCs w:val="26"/>
              </w:rPr>
              <w:t>00963</w:t>
            </w:r>
          </w:p>
        </w:tc>
      </w:tr>
    </w:tbl>
    <w:p w14:paraId="653EFF5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D743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9368F7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29CF1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F9CA6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D64AE7" w14:textId="77777777" w:rsidR="00537ECE" w:rsidRPr="00537ECE" w:rsidRDefault="00537ECE" w:rsidP="00537ECE"/>
    <w:p w14:paraId="2C043A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56CE4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2353F2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FC3C90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504DF6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FC1B0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0A6ECC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EBB07E6" w14:textId="77777777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A8C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C16626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613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3341" w14:textId="77777777"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D11A776" w14:textId="77777777" w:rsidTr="0022596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E0BD" w14:textId="77777777" w:rsidR="00F21153" w:rsidRPr="00237AA5" w:rsidRDefault="005128DC" w:rsidP="005128DC">
            <w:pPr>
              <w:ind w:firstLine="0"/>
              <w:jc w:val="center"/>
            </w:pPr>
            <w:r w:rsidRPr="005128DC">
              <w:t xml:space="preserve">Автошина 12.00R20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98DD" w14:textId="77777777" w:rsidR="005128DC" w:rsidRDefault="005128DC" w:rsidP="005128D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14:paraId="388126D5" w14:textId="77777777" w:rsidR="005128DC" w:rsidRDefault="005128DC" w:rsidP="005128DC">
            <w:pPr>
              <w:ind w:firstLine="0"/>
              <w:jc w:val="left"/>
            </w:pPr>
            <w:r>
              <w:t xml:space="preserve">Сезонность - всесезонная                          </w:t>
            </w:r>
          </w:p>
          <w:p w14:paraId="4DBB9D55" w14:textId="77777777" w:rsidR="005128DC" w:rsidRDefault="005128DC" w:rsidP="005128DC">
            <w:pPr>
              <w:ind w:firstLine="0"/>
              <w:jc w:val="left"/>
            </w:pPr>
            <w:r>
              <w:t>Тип протектора - повышенной проходимости</w:t>
            </w:r>
          </w:p>
          <w:p w14:paraId="318FAB8F" w14:textId="77777777" w:rsidR="005128DC" w:rsidRDefault="005128DC" w:rsidP="005128DC">
            <w:pPr>
              <w:ind w:firstLine="0"/>
              <w:jc w:val="left"/>
            </w:pPr>
            <w:r>
              <w:t>Размер 12.00 R20</w:t>
            </w:r>
          </w:p>
          <w:p w14:paraId="6FB55314" w14:textId="77777777" w:rsidR="005128DC" w:rsidRDefault="005128DC" w:rsidP="005128DC">
            <w:pPr>
              <w:ind w:firstLine="0"/>
              <w:jc w:val="left"/>
            </w:pPr>
            <w:r>
              <w:t>Индекс скорости J</w:t>
            </w:r>
          </w:p>
          <w:p w14:paraId="1A412712" w14:textId="77777777" w:rsidR="00225963" w:rsidRPr="00577BEE" w:rsidRDefault="005128DC" w:rsidP="00225963">
            <w:pPr>
              <w:ind w:firstLine="0"/>
              <w:jc w:val="left"/>
            </w:pPr>
            <w:r>
              <w:t xml:space="preserve">Индекс нагрузки 154/149   Норма </w:t>
            </w:r>
            <w:proofErr w:type="spellStart"/>
            <w:r>
              <w:t>с</w:t>
            </w:r>
            <w:r w:rsidR="00225963">
              <w:t>лойности</w:t>
            </w:r>
            <w:proofErr w:type="spellEnd"/>
            <w:r w:rsidR="00225963">
              <w:t>: 18</w:t>
            </w:r>
          </w:p>
          <w:p w14:paraId="50849A4E" w14:textId="77777777" w:rsidR="000628DE" w:rsidRPr="000B0638" w:rsidRDefault="005128DC" w:rsidP="00225963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8818" w14:textId="77777777" w:rsidR="00F21153" w:rsidRPr="000B0638" w:rsidRDefault="00FE36A7" w:rsidP="00FE36A7">
            <w:pPr>
              <w:ind w:firstLine="0"/>
              <w:jc w:val="center"/>
            </w:pPr>
            <w:r>
              <w:t>Кама-402</w:t>
            </w:r>
            <w:r w:rsidR="00C65111">
              <w:t>*</w:t>
            </w:r>
          </w:p>
        </w:tc>
      </w:tr>
    </w:tbl>
    <w:p w14:paraId="495209D2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B4FA0B7" w14:textId="77777777"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8D58E1B" w14:textId="77777777"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3B984F0" w14:textId="77777777"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F2DD0F0" w14:textId="77777777"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BB57AA6" w14:textId="77777777"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2F2EFB" w14:textId="77777777"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92A5CFA" w14:textId="77777777"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93DBE29" w14:textId="402F2724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701CB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0B4EE7B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782DB860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0D0736F6" w14:textId="77777777"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8D4270C" w14:textId="77777777"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DEAF398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8FC7D7" w14:textId="77777777"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BF250BC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A0FF6AA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176C4B5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4650B47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36E6D1F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E5D2AC1" w14:textId="77777777"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73E2EEB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79AAA23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37DE679" w14:textId="77777777"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FFF56D9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1B380B9" w14:textId="77777777"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E5E1464" w14:textId="77777777"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A4142B4" w14:textId="77777777"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A8CF54" w14:textId="77777777"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B269E7B" w14:textId="77777777"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39AD424" w14:textId="77777777"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5C91B81" w14:textId="77777777" w:rsidR="00C12BC4" w:rsidRDefault="00C12BC4" w:rsidP="00C12BC4">
      <w:pPr>
        <w:spacing w:line="276" w:lineRule="auto"/>
        <w:rPr>
          <w:sz w:val="24"/>
          <w:szCs w:val="24"/>
        </w:rPr>
      </w:pPr>
    </w:p>
    <w:p w14:paraId="7F310711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6E903E6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447579D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F8D955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B66DAA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99A0028" w14:textId="77777777"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04B980" w14:textId="77777777"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44D3B78" w14:textId="77777777"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1EF2783" w14:textId="77777777"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CB99EA" w14:textId="77777777"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3DC913C" w14:textId="77777777"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FBC5B94" w14:textId="77777777"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811F9C2" w14:textId="77777777"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A75BC5" w14:textId="70F26F47"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701CB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3787BAB" w14:textId="77777777"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2D2690" w14:textId="77777777"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2D3B2D" w14:textId="77777777"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14:paraId="35441786" w14:textId="77777777"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14:paraId="104731FF" w14:textId="77777777" w:rsidR="00C12BC4" w:rsidRDefault="00C12BC4" w:rsidP="00C12BC4">
      <w:pPr>
        <w:rPr>
          <w:sz w:val="26"/>
          <w:szCs w:val="26"/>
        </w:rPr>
      </w:pPr>
    </w:p>
    <w:p w14:paraId="1655AD99" w14:textId="77777777"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F195A1" w14:textId="77777777"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2063388" w14:textId="77777777"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14:paraId="62F3AD90" w14:textId="77777777"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9566041" w14:textId="77777777"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1B76984" w14:textId="77777777"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457C6DE" w14:textId="77777777"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9362" w14:textId="77777777" w:rsidR="00CF7632" w:rsidRDefault="00CF7632">
      <w:r>
        <w:separator/>
      </w:r>
    </w:p>
  </w:endnote>
  <w:endnote w:type="continuationSeparator" w:id="0">
    <w:p w14:paraId="094C033D" w14:textId="77777777" w:rsidR="00CF7632" w:rsidRDefault="00CF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96B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20B41">
      <w:rPr>
        <w:noProof/>
      </w:rPr>
      <w:t>3</w:t>
    </w:r>
    <w:r>
      <w:fldChar w:fldCharType="end"/>
    </w:r>
  </w:p>
  <w:p w14:paraId="52B8877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3FA3D" w14:textId="77777777" w:rsidR="00CF7632" w:rsidRDefault="00CF7632">
      <w:r>
        <w:separator/>
      </w:r>
    </w:p>
  </w:footnote>
  <w:footnote w:type="continuationSeparator" w:id="0">
    <w:p w14:paraId="1C86055E" w14:textId="77777777" w:rsidR="00CF7632" w:rsidRDefault="00CF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DFD4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E297E2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11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0B4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C87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783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1CB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632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36A7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BD537"/>
  <w15:docId w15:val="{AA1A8FC0-288D-4A18-BA27-BE42B59C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CB23-B054-43EA-AE74-7F20316D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3</cp:revision>
  <cp:lastPrinted>2010-09-30T14:29:00Z</cp:lastPrinted>
  <dcterms:created xsi:type="dcterms:W3CDTF">2018-09-18T12:17:00Z</dcterms:created>
  <dcterms:modified xsi:type="dcterms:W3CDTF">2022-02-27T17:24:00Z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